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81071" w14:textId="77777777" w:rsidR="00E72C6F" w:rsidRDefault="007A53F2" w:rsidP="00747EC3">
      <w:bookmarkStart w:id="0" w:name="_GoBack"/>
      <w:bookmarkEnd w:id="0"/>
      <w:r>
        <w:rPr>
          <w:noProof/>
        </w:rPr>
        <w:drawing>
          <wp:anchor distT="0" distB="0" distL="114300" distR="114300" simplePos="0" relativeHeight="251658240" behindDoc="0" locked="0" layoutInCell="1" allowOverlap="1" wp14:anchorId="2A101AA8" wp14:editId="46DB6A7C">
            <wp:simplePos x="0" y="0"/>
            <wp:positionH relativeFrom="column">
              <wp:posOffset>2628309</wp:posOffset>
            </wp:positionH>
            <wp:positionV relativeFrom="paragraph">
              <wp:posOffset>-222250</wp:posOffset>
            </wp:positionV>
            <wp:extent cx="915581" cy="78740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ogo.png"/>
                    <pic:cNvPicPr/>
                  </pic:nvPicPr>
                  <pic:blipFill>
                    <a:blip r:embed="rId4">
                      <a:extLst>
                        <a:ext uri="{28A0092B-C50C-407E-A947-70E740481C1C}">
                          <a14:useLocalDpi xmlns:a14="http://schemas.microsoft.com/office/drawing/2010/main" val="0"/>
                        </a:ext>
                      </a:extLst>
                    </a:blip>
                    <a:stretch>
                      <a:fillRect/>
                    </a:stretch>
                  </pic:blipFill>
                  <pic:spPr>
                    <a:xfrm>
                      <a:off x="0" y="0"/>
                      <a:ext cx="915581" cy="787400"/>
                    </a:xfrm>
                    <a:prstGeom prst="rect">
                      <a:avLst/>
                    </a:prstGeom>
                  </pic:spPr>
                </pic:pic>
              </a:graphicData>
            </a:graphic>
            <wp14:sizeRelH relativeFrom="margin">
              <wp14:pctWidth>0</wp14:pctWidth>
            </wp14:sizeRelH>
          </wp:anchor>
        </w:drawing>
      </w:r>
    </w:p>
    <w:p w14:paraId="778B8CE6" w14:textId="77777777" w:rsidR="00E72C6F" w:rsidRDefault="00E72C6F" w:rsidP="00747EC3"/>
    <w:p w14:paraId="3FA94931" w14:textId="77777777" w:rsidR="00AB73D3" w:rsidRDefault="00AB73D3" w:rsidP="00A01159">
      <w:pPr>
        <w:jc w:val="center"/>
        <w:rPr>
          <w:rFonts w:ascii="Futura" w:hAnsi="Futura"/>
          <w:sz w:val="28"/>
        </w:rPr>
      </w:pPr>
    </w:p>
    <w:p w14:paraId="5C69BD88" w14:textId="77777777" w:rsidR="007A53F2" w:rsidRDefault="007A53F2" w:rsidP="00A01159">
      <w:pPr>
        <w:jc w:val="center"/>
        <w:rPr>
          <w:rFonts w:asciiTheme="majorHAnsi" w:hAnsiTheme="majorHAnsi"/>
          <w:sz w:val="28"/>
        </w:rPr>
      </w:pPr>
    </w:p>
    <w:p w14:paraId="5F98F75A" w14:textId="77777777" w:rsidR="00F405FB" w:rsidRPr="007A53F2" w:rsidRDefault="00E72C6F" w:rsidP="00A01159">
      <w:pPr>
        <w:jc w:val="center"/>
        <w:rPr>
          <w:rFonts w:ascii="Arial" w:hAnsi="Arial"/>
          <w:sz w:val="28"/>
        </w:rPr>
      </w:pPr>
      <w:r w:rsidRPr="007A53F2">
        <w:rPr>
          <w:rFonts w:ascii="Arial" w:hAnsi="Arial"/>
          <w:sz w:val="28"/>
        </w:rPr>
        <w:t>RESPONSIBLE ORGANIZATION</w:t>
      </w:r>
      <w:r w:rsidR="00F405FB" w:rsidRPr="007A53F2">
        <w:rPr>
          <w:rFonts w:ascii="Arial" w:hAnsi="Arial"/>
          <w:sz w:val="28"/>
        </w:rPr>
        <w:t xml:space="preserve"> (RespOrg)</w:t>
      </w:r>
      <w:r w:rsidRPr="007A53F2">
        <w:rPr>
          <w:rFonts w:ascii="Arial" w:hAnsi="Arial"/>
          <w:sz w:val="28"/>
        </w:rPr>
        <w:t xml:space="preserve"> LETTER OF AUTHORIZATION</w:t>
      </w:r>
    </w:p>
    <w:p w14:paraId="0A561596" w14:textId="77777777" w:rsidR="00E72C6F" w:rsidRPr="007A53F2" w:rsidRDefault="00F405FB" w:rsidP="00A01159">
      <w:pPr>
        <w:jc w:val="center"/>
        <w:rPr>
          <w:rFonts w:ascii="Arial" w:hAnsi="Arial"/>
          <w:sz w:val="28"/>
        </w:rPr>
      </w:pPr>
      <w:r w:rsidRPr="007A53F2">
        <w:rPr>
          <w:rFonts w:ascii="Arial" w:hAnsi="Arial"/>
          <w:sz w:val="28"/>
        </w:rPr>
        <w:t xml:space="preserve">For Toll Free </w:t>
      </w:r>
      <w:r w:rsidR="001A2D92" w:rsidRPr="007A53F2">
        <w:rPr>
          <w:rFonts w:ascii="Arial" w:hAnsi="Arial"/>
          <w:sz w:val="28"/>
        </w:rPr>
        <w:t xml:space="preserve">Number </w:t>
      </w:r>
      <w:r w:rsidRPr="007A53F2">
        <w:rPr>
          <w:rFonts w:ascii="Arial" w:hAnsi="Arial"/>
          <w:sz w:val="28"/>
        </w:rPr>
        <w:t>Porting</w:t>
      </w:r>
    </w:p>
    <w:p w14:paraId="2386BF76" w14:textId="77777777" w:rsidR="00E72C6F" w:rsidRPr="007A53F2" w:rsidRDefault="00E72C6F" w:rsidP="00747EC3">
      <w:pPr>
        <w:rPr>
          <w:rFonts w:ascii="Arial" w:hAnsi="Arial"/>
        </w:rPr>
      </w:pPr>
    </w:p>
    <w:p w14:paraId="036BCC8A" w14:textId="77777777" w:rsidR="00AB73D3" w:rsidRPr="007A53F2" w:rsidRDefault="00E72C6F" w:rsidP="00747EC3">
      <w:pPr>
        <w:rPr>
          <w:rFonts w:ascii="Arial" w:hAnsi="Arial"/>
          <w:sz w:val="22"/>
        </w:rPr>
      </w:pPr>
      <w:r w:rsidRPr="007A53F2">
        <w:rPr>
          <w:rFonts w:ascii="Arial" w:hAnsi="Arial"/>
          <w:sz w:val="22"/>
        </w:rPr>
        <w:t>As the end-user subscriber, or the authorized representative of an end-user subscriber, of certain Toll Free Service numbers (the “Customer”), I hereby authorize Bandwidth.com (JYT01) to be the Responsible Organization (RespOrg) for the following Toll Free service numbers, including acting on my behalf, and at my direction, to transfer the RespOrg functions from/to:</w:t>
      </w:r>
    </w:p>
    <w:p w14:paraId="59928639" w14:textId="77777777" w:rsidR="00E72C6F" w:rsidRPr="007A53F2" w:rsidRDefault="00E72C6F" w:rsidP="00747EC3">
      <w:pPr>
        <w:rPr>
          <w:rFonts w:ascii="Arial" w:hAnsi="Arial"/>
          <w:sz w:val="22"/>
        </w:rPr>
      </w:pPr>
    </w:p>
    <w:p w14:paraId="65342C78" w14:textId="77777777" w:rsidR="00E72C6F" w:rsidRPr="007A53F2" w:rsidRDefault="00E72C6F" w:rsidP="00747EC3">
      <w:pPr>
        <w:rPr>
          <w:rFonts w:ascii="Arial" w:hAnsi="Arial"/>
          <w:sz w:val="22"/>
        </w:rPr>
      </w:pPr>
    </w:p>
    <w:p w14:paraId="1D9AE9C9" w14:textId="77777777" w:rsidR="00F405FB" w:rsidRPr="007A53F2" w:rsidRDefault="00E72C6F" w:rsidP="00747EC3">
      <w:pPr>
        <w:rPr>
          <w:rFonts w:ascii="Arial" w:hAnsi="Arial"/>
          <w:sz w:val="22"/>
          <w:u w:val="single"/>
        </w:rPr>
      </w:pPr>
      <w:r w:rsidRPr="007A53F2">
        <w:rPr>
          <w:rFonts w:ascii="Arial" w:hAnsi="Arial"/>
          <w:b/>
          <w:sz w:val="22"/>
        </w:rPr>
        <w:t>Current Carrier</w:t>
      </w:r>
      <w:r w:rsidR="00F405FB" w:rsidRPr="007A53F2">
        <w:rPr>
          <w:rFonts w:ascii="Arial" w:hAnsi="Arial"/>
          <w:b/>
          <w:sz w:val="22"/>
        </w:rPr>
        <w:t>/RespOrg</w:t>
      </w:r>
      <w:r w:rsidRPr="007A53F2">
        <w:rPr>
          <w:rFonts w:ascii="Arial" w:hAnsi="Arial"/>
          <w:b/>
          <w:sz w:val="22"/>
        </w:rPr>
        <w:t>:</w:t>
      </w:r>
      <w:r w:rsidRPr="007A53F2">
        <w:rPr>
          <w:rFonts w:ascii="Arial" w:hAnsi="Arial"/>
          <w:sz w:val="22"/>
        </w:rPr>
        <w:t xml:space="preserve">  </w:t>
      </w:r>
      <w:r w:rsidR="00F405FB" w:rsidRPr="007A53F2">
        <w:rPr>
          <w:rFonts w:ascii="Arial" w:hAnsi="Arial"/>
          <w:sz w:val="22"/>
          <w:u w:val="single"/>
        </w:rPr>
        <w:t>_______________________</w:t>
      </w:r>
    </w:p>
    <w:p w14:paraId="5B0796F7" w14:textId="77777777" w:rsidR="00E72C6F" w:rsidRPr="007A53F2" w:rsidRDefault="00E72C6F" w:rsidP="00747EC3">
      <w:pPr>
        <w:rPr>
          <w:rFonts w:ascii="Arial" w:hAnsi="Arial"/>
          <w:sz w:val="22"/>
        </w:rPr>
      </w:pPr>
    </w:p>
    <w:p w14:paraId="4D375E7E" w14:textId="77777777" w:rsidR="00E72C6F" w:rsidRPr="007A53F2" w:rsidRDefault="00E72C6F" w:rsidP="00747EC3">
      <w:pPr>
        <w:rPr>
          <w:rFonts w:ascii="Arial" w:hAnsi="Arial"/>
          <w:sz w:val="22"/>
        </w:rPr>
      </w:pPr>
      <w:r w:rsidRPr="007A53F2">
        <w:rPr>
          <w:rFonts w:ascii="Arial" w:hAnsi="Arial"/>
          <w:b/>
          <w:sz w:val="22"/>
        </w:rPr>
        <w:t>New RespOrg ID:</w:t>
      </w:r>
      <w:r w:rsidRPr="007A53F2">
        <w:rPr>
          <w:rFonts w:ascii="Arial" w:hAnsi="Arial"/>
          <w:sz w:val="22"/>
        </w:rPr>
        <w:t xml:space="preserve">  </w:t>
      </w:r>
      <w:r w:rsidRPr="007A53F2">
        <w:rPr>
          <w:rFonts w:ascii="Arial" w:hAnsi="Arial"/>
          <w:sz w:val="22"/>
          <w:u w:val="single"/>
        </w:rPr>
        <w:t>Bandwidth.com/ JYT01</w:t>
      </w:r>
      <w:r w:rsidR="001E6B19" w:rsidRPr="007A53F2">
        <w:rPr>
          <w:rFonts w:ascii="Arial" w:hAnsi="Arial"/>
          <w:sz w:val="22"/>
          <w:u w:val="single"/>
        </w:rPr>
        <w:t xml:space="preserve">  </w:t>
      </w:r>
      <w:r w:rsidR="001E6B19" w:rsidRPr="007A53F2">
        <w:rPr>
          <w:rFonts w:ascii="Arial" w:hAnsi="Arial"/>
          <w:i/>
          <w:sz w:val="18"/>
        </w:rPr>
        <w:t>(LOA must contain the new carrier RespOrg ID)</w:t>
      </w:r>
    </w:p>
    <w:p w14:paraId="6030DCAA" w14:textId="77777777" w:rsidR="00E72C6F" w:rsidRPr="007A53F2" w:rsidRDefault="00E72C6F" w:rsidP="00747EC3">
      <w:pPr>
        <w:rPr>
          <w:rFonts w:ascii="Arial" w:hAnsi="Arial"/>
          <w:sz w:val="22"/>
        </w:rPr>
      </w:pPr>
    </w:p>
    <w:p w14:paraId="4D8E5E3E" w14:textId="77777777" w:rsidR="00E72C6F" w:rsidRPr="007A53F2" w:rsidRDefault="00E72C6F" w:rsidP="00747EC3">
      <w:pPr>
        <w:rPr>
          <w:rFonts w:ascii="Arial" w:hAnsi="Arial"/>
          <w:sz w:val="22"/>
        </w:rPr>
      </w:pPr>
    </w:p>
    <w:p w14:paraId="69C24D5B" w14:textId="77777777" w:rsidR="00F405FB" w:rsidRPr="007A53F2" w:rsidRDefault="00E72C6F" w:rsidP="00747EC3">
      <w:pPr>
        <w:rPr>
          <w:rFonts w:ascii="Arial" w:hAnsi="Arial"/>
          <w:sz w:val="22"/>
          <w:u w:val="single"/>
        </w:rPr>
      </w:pPr>
      <w:r w:rsidRPr="007A53F2">
        <w:rPr>
          <w:rFonts w:ascii="Arial" w:hAnsi="Arial"/>
          <w:sz w:val="22"/>
        </w:rPr>
        <w:t xml:space="preserve">Customer Name:  </w:t>
      </w:r>
      <w:r w:rsidR="00F405FB" w:rsidRPr="007A53F2">
        <w:rPr>
          <w:rFonts w:ascii="Arial" w:hAnsi="Arial"/>
          <w:sz w:val="22"/>
          <w:u w:val="single"/>
        </w:rPr>
        <w:t>_______________________________________________________</w:t>
      </w:r>
    </w:p>
    <w:p w14:paraId="5E1E9E48" w14:textId="77777777" w:rsidR="00A01159" w:rsidRPr="007A53F2" w:rsidRDefault="00A01159" w:rsidP="00747EC3">
      <w:pPr>
        <w:rPr>
          <w:rFonts w:ascii="Arial" w:hAnsi="Arial"/>
          <w:sz w:val="22"/>
        </w:rPr>
      </w:pPr>
    </w:p>
    <w:p w14:paraId="57AB2485" w14:textId="77777777" w:rsidR="00F405FB" w:rsidRPr="007A53F2" w:rsidRDefault="00A01159" w:rsidP="00747EC3">
      <w:pPr>
        <w:rPr>
          <w:rFonts w:ascii="Arial" w:hAnsi="Arial"/>
          <w:sz w:val="22"/>
          <w:u w:val="single"/>
        </w:rPr>
      </w:pPr>
      <w:r w:rsidRPr="007A53F2">
        <w:rPr>
          <w:rFonts w:ascii="Arial" w:hAnsi="Arial"/>
          <w:sz w:val="22"/>
        </w:rPr>
        <w:t xml:space="preserve">Customer address:  </w:t>
      </w:r>
      <w:r w:rsidR="00F405FB" w:rsidRPr="007A53F2">
        <w:rPr>
          <w:rFonts w:ascii="Arial" w:hAnsi="Arial"/>
          <w:sz w:val="22"/>
          <w:u w:val="single"/>
        </w:rPr>
        <w:t>_____________________________________________________</w:t>
      </w:r>
    </w:p>
    <w:p w14:paraId="5BA4DF87" w14:textId="77777777" w:rsidR="00A01159" w:rsidRPr="007A53F2" w:rsidRDefault="00A01159" w:rsidP="00747EC3">
      <w:pPr>
        <w:rPr>
          <w:rFonts w:ascii="Arial" w:hAnsi="Arial"/>
          <w:sz w:val="22"/>
        </w:rPr>
      </w:pPr>
    </w:p>
    <w:p w14:paraId="5F201662" w14:textId="77777777" w:rsidR="00F405FB" w:rsidRPr="007A53F2" w:rsidRDefault="00A01159" w:rsidP="00747EC3">
      <w:pPr>
        <w:rPr>
          <w:rFonts w:ascii="Arial" w:hAnsi="Arial"/>
          <w:sz w:val="22"/>
          <w:u w:val="single"/>
        </w:rPr>
      </w:pPr>
      <w:r w:rsidRPr="007A53F2">
        <w:rPr>
          <w:rFonts w:ascii="Arial" w:hAnsi="Arial"/>
          <w:sz w:val="22"/>
        </w:rPr>
        <w:t xml:space="preserve">Customer Contact:  </w:t>
      </w:r>
      <w:r w:rsidR="00F405FB" w:rsidRPr="007A53F2">
        <w:rPr>
          <w:rFonts w:ascii="Arial" w:hAnsi="Arial"/>
          <w:sz w:val="22"/>
          <w:u w:val="single"/>
        </w:rPr>
        <w:t>____________________________</w:t>
      </w:r>
      <w:r w:rsidRPr="007A53F2">
        <w:rPr>
          <w:rFonts w:ascii="Arial" w:hAnsi="Arial"/>
          <w:sz w:val="22"/>
        </w:rPr>
        <w:t xml:space="preserve">  Phone:  </w:t>
      </w:r>
      <w:r w:rsidR="00F405FB" w:rsidRPr="007A53F2">
        <w:rPr>
          <w:rFonts w:ascii="Arial" w:hAnsi="Arial"/>
          <w:sz w:val="22"/>
          <w:u w:val="single"/>
        </w:rPr>
        <w:t>(___) _____________</w:t>
      </w:r>
    </w:p>
    <w:p w14:paraId="6D078D5C" w14:textId="77777777" w:rsidR="00A01159" w:rsidRPr="007A53F2" w:rsidRDefault="00A01159" w:rsidP="00F405FB">
      <w:pPr>
        <w:tabs>
          <w:tab w:val="left" w:pos="0"/>
        </w:tabs>
        <w:rPr>
          <w:rFonts w:ascii="Arial" w:hAnsi="Arial"/>
          <w:sz w:val="22"/>
        </w:rPr>
      </w:pPr>
    </w:p>
    <w:p w14:paraId="55C6E181" w14:textId="77777777" w:rsidR="00A01159" w:rsidRPr="007A53F2" w:rsidRDefault="00A01159" w:rsidP="00747EC3">
      <w:pPr>
        <w:rPr>
          <w:rFonts w:ascii="Arial" w:hAnsi="Arial"/>
          <w:sz w:val="22"/>
        </w:rPr>
      </w:pPr>
      <w:r w:rsidRPr="007A53F2">
        <w:rPr>
          <w:rFonts w:ascii="Arial" w:hAnsi="Arial"/>
          <w:sz w:val="22"/>
        </w:rPr>
        <w:t xml:space="preserve">Billing Account Number: </w:t>
      </w:r>
      <w:r w:rsidR="00AB73D3" w:rsidRPr="007A53F2">
        <w:rPr>
          <w:rFonts w:ascii="Arial" w:hAnsi="Arial"/>
          <w:sz w:val="22"/>
        </w:rPr>
        <w:t xml:space="preserve"> </w:t>
      </w:r>
      <w:r w:rsidR="00F405FB" w:rsidRPr="007A53F2">
        <w:rPr>
          <w:rFonts w:ascii="Arial" w:hAnsi="Arial"/>
          <w:sz w:val="22"/>
        </w:rPr>
        <w:t>_________________________________________________</w:t>
      </w:r>
    </w:p>
    <w:p w14:paraId="49C5FF09" w14:textId="77777777" w:rsidR="00A01159" w:rsidRPr="007A53F2" w:rsidRDefault="00A01159" w:rsidP="00747EC3">
      <w:pPr>
        <w:rPr>
          <w:rFonts w:ascii="Arial" w:hAnsi="Arial"/>
          <w:sz w:val="22"/>
        </w:rPr>
      </w:pPr>
    </w:p>
    <w:p w14:paraId="4BD5C8B2" w14:textId="77777777" w:rsidR="00A01159" w:rsidRPr="007A53F2" w:rsidRDefault="00A01159" w:rsidP="00747EC3">
      <w:pPr>
        <w:rPr>
          <w:rFonts w:ascii="Arial" w:hAnsi="Arial"/>
          <w:sz w:val="22"/>
        </w:rPr>
      </w:pPr>
      <w:r w:rsidRPr="007A53F2">
        <w:rPr>
          <w:rFonts w:ascii="Arial" w:hAnsi="Arial"/>
          <w:sz w:val="22"/>
        </w:rPr>
        <w:t xml:space="preserve">Requested FOC Date:  </w:t>
      </w:r>
      <w:r w:rsidR="00F405FB" w:rsidRPr="007A53F2">
        <w:rPr>
          <w:rFonts w:ascii="Arial" w:hAnsi="Arial"/>
          <w:sz w:val="22"/>
          <w:u w:val="single"/>
        </w:rPr>
        <w:t>_____/_____/_________</w:t>
      </w:r>
    </w:p>
    <w:p w14:paraId="638138FE" w14:textId="77777777" w:rsidR="00A01159" w:rsidRPr="007A53F2" w:rsidRDefault="00A01159" w:rsidP="00747EC3">
      <w:pPr>
        <w:rPr>
          <w:rFonts w:ascii="Arial" w:hAnsi="Arial"/>
          <w:sz w:val="22"/>
        </w:rPr>
      </w:pPr>
    </w:p>
    <w:p w14:paraId="6F744A6D" w14:textId="77777777" w:rsidR="00A01159" w:rsidRPr="007A53F2" w:rsidRDefault="00A01159" w:rsidP="00747EC3">
      <w:pPr>
        <w:rPr>
          <w:rFonts w:ascii="Arial" w:hAnsi="Arial"/>
          <w:sz w:val="16"/>
        </w:rPr>
      </w:pPr>
      <w:r w:rsidRPr="007A53F2">
        <w:rPr>
          <w:rFonts w:ascii="Arial" w:hAnsi="Arial"/>
          <w:sz w:val="16"/>
        </w:rPr>
        <w:t>I attest under penalty of law and as an authorized employee, or an authorized representative, of the Customer that the Customer is the exclusive end-user subscriber of the Toll Free service numbers listed.  The Customer assumes all liability for the use (including without limitation, authorized fraudulent or misappropriated) of traffic of any other end-user subscriber with regards to the Toll Free service numbers listed.  In addition, I understand that this request for a RespOrg change does not constitute an order for disconnect of service with my existing carrier(s).  I, on behalf of the Customer, continue to accept responsibility for notifying my existing carrier(s) of any intention to disconnect and/or change my Toll Free service aver designating the above as my RespOrg for the Toll free numbers listed.</w:t>
      </w:r>
    </w:p>
    <w:p w14:paraId="5B5835DA" w14:textId="77777777" w:rsidR="00A01159" w:rsidRPr="007A53F2" w:rsidRDefault="00A01159" w:rsidP="00747EC3">
      <w:pPr>
        <w:rPr>
          <w:rFonts w:ascii="Arial" w:hAnsi="Arial"/>
          <w:sz w:val="22"/>
        </w:rPr>
      </w:pPr>
    </w:p>
    <w:p w14:paraId="6216C895" w14:textId="77777777" w:rsidR="00A01159" w:rsidRPr="007A53F2" w:rsidRDefault="00A01159" w:rsidP="00747EC3">
      <w:pPr>
        <w:rPr>
          <w:rFonts w:ascii="Arial" w:hAnsi="Arial"/>
          <w:sz w:val="22"/>
        </w:rPr>
      </w:pPr>
    </w:p>
    <w:p w14:paraId="1F19D48C" w14:textId="77777777" w:rsidR="00F405FB" w:rsidRPr="007A53F2" w:rsidRDefault="00A01159" w:rsidP="00747EC3">
      <w:pPr>
        <w:rPr>
          <w:rFonts w:ascii="Arial" w:hAnsi="Arial"/>
          <w:sz w:val="22"/>
        </w:rPr>
      </w:pPr>
      <w:r w:rsidRPr="007A53F2">
        <w:rPr>
          <w:rFonts w:ascii="Arial" w:hAnsi="Arial"/>
          <w:sz w:val="22"/>
        </w:rPr>
        <w:t>Authorized Signature_______________________________________________</w:t>
      </w:r>
      <w:r w:rsidRPr="007A53F2">
        <w:rPr>
          <w:rFonts w:ascii="Arial" w:hAnsi="Arial"/>
          <w:sz w:val="22"/>
        </w:rPr>
        <w:tab/>
      </w:r>
    </w:p>
    <w:p w14:paraId="3CFBBF39" w14:textId="77777777" w:rsidR="00A01159" w:rsidRPr="007A53F2" w:rsidRDefault="00A01159" w:rsidP="00747EC3">
      <w:pPr>
        <w:rPr>
          <w:rFonts w:ascii="Arial" w:hAnsi="Arial"/>
          <w:sz w:val="22"/>
        </w:rPr>
      </w:pPr>
    </w:p>
    <w:p w14:paraId="20E3C8AC" w14:textId="77777777" w:rsidR="00F405FB" w:rsidRPr="007A53F2" w:rsidRDefault="00A01159" w:rsidP="00747EC3">
      <w:pPr>
        <w:rPr>
          <w:rFonts w:ascii="Arial" w:hAnsi="Arial"/>
          <w:sz w:val="22"/>
          <w:u w:val="single"/>
        </w:rPr>
      </w:pPr>
      <w:r w:rsidRPr="007A53F2">
        <w:rPr>
          <w:rFonts w:ascii="Arial" w:hAnsi="Arial"/>
          <w:sz w:val="22"/>
        </w:rPr>
        <w:t xml:space="preserve">Printed Name:  </w:t>
      </w:r>
      <w:r w:rsidR="00F405FB" w:rsidRPr="007A53F2">
        <w:rPr>
          <w:rFonts w:ascii="Arial" w:hAnsi="Arial"/>
          <w:sz w:val="22"/>
          <w:u w:val="single"/>
        </w:rPr>
        <w:t>____________________________________________________</w:t>
      </w:r>
    </w:p>
    <w:p w14:paraId="5D963597" w14:textId="77777777" w:rsidR="00F405FB" w:rsidRPr="007A53F2" w:rsidRDefault="00F405FB" w:rsidP="00747EC3">
      <w:pPr>
        <w:rPr>
          <w:rFonts w:ascii="Arial" w:hAnsi="Arial"/>
          <w:sz w:val="22"/>
          <w:u w:val="single"/>
        </w:rPr>
      </w:pPr>
    </w:p>
    <w:p w14:paraId="6692CA27" w14:textId="77777777" w:rsidR="00E72C6F" w:rsidRPr="007A53F2" w:rsidRDefault="00F405FB" w:rsidP="00747EC3">
      <w:pPr>
        <w:rPr>
          <w:rFonts w:ascii="Arial" w:hAnsi="Arial"/>
        </w:rPr>
      </w:pPr>
      <w:r w:rsidRPr="007A53F2">
        <w:rPr>
          <w:rFonts w:ascii="Arial" w:hAnsi="Arial"/>
          <w:sz w:val="22"/>
        </w:rPr>
        <w:t>Date</w:t>
      </w:r>
      <w:r w:rsidRPr="007A53F2">
        <w:rPr>
          <w:rFonts w:ascii="Arial" w:hAnsi="Arial"/>
          <w:sz w:val="22"/>
          <w:u w:val="single"/>
        </w:rPr>
        <w:t>: __</w:t>
      </w:r>
      <w:r w:rsidR="00A30FFB" w:rsidRPr="007A53F2">
        <w:rPr>
          <w:rFonts w:ascii="Arial" w:hAnsi="Arial"/>
          <w:sz w:val="22"/>
          <w:u w:val="single"/>
        </w:rPr>
        <w:t>__</w:t>
      </w:r>
      <w:r w:rsidRPr="007A53F2">
        <w:rPr>
          <w:rFonts w:ascii="Arial" w:hAnsi="Arial"/>
          <w:sz w:val="22"/>
          <w:u w:val="single"/>
        </w:rPr>
        <w:t>/</w:t>
      </w:r>
      <w:r w:rsidR="00A30FFB" w:rsidRPr="007A53F2">
        <w:rPr>
          <w:rFonts w:ascii="Arial" w:hAnsi="Arial"/>
          <w:sz w:val="22"/>
          <w:u w:val="single"/>
        </w:rPr>
        <w:t>__</w:t>
      </w:r>
      <w:r w:rsidRPr="007A53F2">
        <w:rPr>
          <w:rFonts w:ascii="Arial" w:hAnsi="Arial"/>
          <w:sz w:val="22"/>
          <w:u w:val="single"/>
        </w:rPr>
        <w:t>___/________</w:t>
      </w:r>
      <w:r w:rsidRPr="007A53F2">
        <w:rPr>
          <w:rFonts w:ascii="Arial" w:hAnsi="Arial"/>
          <w:sz w:val="22"/>
        </w:rPr>
        <w:t xml:space="preserve"> </w:t>
      </w:r>
      <w:r w:rsidR="00B803F0" w:rsidRPr="007A53F2">
        <w:rPr>
          <w:rFonts w:ascii="Arial" w:hAnsi="Arial"/>
          <w:sz w:val="22"/>
        </w:rPr>
        <w:t xml:space="preserve">  </w:t>
      </w:r>
      <w:r w:rsidRPr="007A53F2">
        <w:rPr>
          <w:rFonts w:ascii="Arial" w:hAnsi="Arial"/>
          <w:sz w:val="22"/>
        </w:rPr>
        <w:t>(LOA must be dated within 30 days)</w:t>
      </w:r>
    </w:p>
    <w:p w14:paraId="28623461" w14:textId="77777777" w:rsidR="00E72C6F" w:rsidRPr="007A53F2" w:rsidRDefault="00E72C6F" w:rsidP="00747EC3">
      <w:pPr>
        <w:rPr>
          <w:rFonts w:ascii="Arial" w:hAnsi="Arial"/>
        </w:rPr>
      </w:pPr>
    </w:p>
    <w:p w14:paraId="5A802A87" w14:textId="77777777" w:rsidR="00E72C6F" w:rsidRPr="007A53F2" w:rsidRDefault="00E72C6F" w:rsidP="00747EC3">
      <w:pPr>
        <w:rPr>
          <w:rFonts w:ascii="Arial" w:hAnsi="Arial"/>
        </w:rPr>
      </w:pPr>
    </w:p>
    <w:p w14:paraId="01EC6D37" w14:textId="77777777" w:rsidR="007D7EC3" w:rsidRPr="007A53F2" w:rsidRDefault="00F405FB" w:rsidP="00747EC3">
      <w:pPr>
        <w:rPr>
          <w:rFonts w:ascii="Arial" w:hAnsi="Arial"/>
          <w:sz w:val="28"/>
        </w:rPr>
      </w:pPr>
      <w:r w:rsidRPr="007A53F2">
        <w:rPr>
          <w:rFonts w:ascii="Arial" w:hAnsi="Arial"/>
          <w:b/>
          <w:sz w:val="28"/>
        </w:rPr>
        <w:t>TFN</w:t>
      </w:r>
      <w:r w:rsidR="007D7EC3" w:rsidRPr="007A53F2">
        <w:rPr>
          <w:rFonts w:ascii="Arial" w:hAnsi="Arial"/>
          <w:b/>
          <w:sz w:val="28"/>
        </w:rPr>
        <w:t>(</w:t>
      </w:r>
      <w:r w:rsidRPr="007A53F2">
        <w:rPr>
          <w:rFonts w:ascii="Arial" w:hAnsi="Arial"/>
          <w:b/>
          <w:sz w:val="28"/>
        </w:rPr>
        <w:t>s</w:t>
      </w:r>
      <w:r w:rsidR="007D7EC3" w:rsidRPr="007A53F2">
        <w:rPr>
          <w:rFonts w:ascii="Arial" w:hAnsi="Arial"/>
          <w:b/>
          <w:sz w:val="28"/>
        </w:rPr>
        <w:t>)</w:t>
      </w:r>
      <w:r w:rsidRPr="007A53F2">
        <w:rPr>
          <w:rFonts w:ascii="Arial" w:hAnsi="Arial"/>
          <w:b/>
          <w:sz w:val="28"/>
        </w:rPr>
        <w:t xml:space="preserve"> to Port</w:t>
      </w:r>
      <w:r w:rsidR="00A30FFB" w:rsidRPr="007A53F2">
        <w:rPr>
          <w:rFonts w:ascii="Arial" w:hAnsi="Arial"/>
          <w:b/>
          <w:sz w:val="28"/>
        </w:rPr>
        <w:t xml:space="preserve"> </w:t>
      </w:r>
      <w:r w:rsidR="00A30FFB" w:rsidRPr="007A53F2">
        <w:rPr>
          <w:rFonts w:ascii="Arial" w:hAnsi="Arial"/>
          <w:sz w:val="28"/>
        </w:rPr>
        <w:t>(please use a 2</w:t>
      </w:r>
      <w:r w:rsidR="00A30FFB" w:rsidRPr="007A53F2">
        <w:rPr>
          <w:rFonts w:ascii="Arial" w:hAnsi="Arial"/>
          <w:sz w:val="28"/>
          <w:vertAlign w:val="superscript"/>
        </w:rPr>
        <w:t>nd</w:t>
      </w:r>
      <w:r w:rsidR="00A30FFB" w:rsidRPr="007A53F2">
        <w:rPr>
          <w:rFonts w:ascii="Arial" w:hAnsi="Arial"/>
          <w:sz w:val="28"/>
        </w:rPr>
        <w:t xml:space="preserve"> sheet if necessary):</w:t>
      </w:r>
    </w:p>
    <w:p w14:paraId="6626873B" w14:textId="77777777" w:rsidR="007D7EC3" w:rsidRPr="007A53F2" w:rsidRDefault="007D7EC3" w:rsidP="00747EC3">
      <w:pPr>
        <w:rPr>
          <w:rFonts w:ascii="Arial" w:hAnsi="Arial"/>
          <w:b/>
          <w:sz w:val="28"/>
        </w:rPr>
      </w:pPr>
    </w:p>
    <w:p w14:paraId="6F1EE1BD" w14:textId="77777777" w:rsidR="007D7EC3" w:rsidRPr="007A53F2" w:rsidRDefault="007D7EC3" w:rsidP="00747EC3">
      <w:pPr>
        <w:rPr>
          <w:rFonts w:ascii="Arial" w:hAnsi="Arial"/>
          <w:b/>
          <w:sz w:val="28"/>
        </w:rPr>
      </w:pPr>
      <w:r w:rsidRPr="007A53F2">
        <w:rPr>
          <w:rFonts w:ascii="Arial" w:hAnsi="Arial"/>
          <w:b/>
          <w:sz w:val="28"/>
        </w:rPr>
        <w:t>____________________  ___________________  ____________________</w:t>
      </w:r>
    </w:p>
    <w:p w14:paraId="0EC6F172" w14:textId="77777777" w:rsidR="007D7EC3" w:rsidRPr="007A53F2" w:rsidRDefault="007D7EC3" w:rsidP="00747EC3">
      <w:pPr>
        <w:rPr>
          <w:rFonts w:ascii="Arial" w:hAnsi="Arial"/>
          <w:b/>
          <w:sz w:val="28"/>
        </w:rPr>
      </w:pPr>
    </w:p>
    <w:p w14:paraId="0129578B" w14:textId="77777777" w:rsidR="00867837" w:rsidRPr="007A53F2" w:rsidRDefault="007D7EC3" w:rsidP="00747EC3">
      <w:pPr>
        <w:rPr>
          <w:rFonts w:ascii="Arial" w:hAnsi="Arial"/>
          <w:b/>
          <w:sz w:val="28"/>
        </w:rPr>
      </w:pPr>
      <w:r w:rsidRPr="007A53F2">
        <w:rPr>
          <w:rFonts w:ascii="Arial" w:hAnsi="Arial"/>
          <w:b/>
          <w:sz w:val="28"/>
        </w:rPr>
        <w:t>____________________  ___________________  ____________________</w:t>
      </w:r>
    </w:p>
    <w:sectPr w:rsidR="00867837" w:rsidRPr="007A53F2" w:rsidSect="00F405FB">
      <w:pgSz w:w="12240" w:h="15840"/>
      <w:pgMar w:top="117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Futura">
    <w:charset w:val="00"/>
    <w:family w:val="auto"/>
    <w:pitch w:val="variable"/>
    <w:sig w:usb0="80000067" w:usb1="00000000" w:usb2="00000000" w:usb3="00000000" w:csb0="000001FB"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37"/>
    <w:rsid w:val="00000F01"/>
    <w:rsid w:val="001A2D92"/>
    <w:rsid w:val="001A62D5"/>
    <w:rsid w:val="001E6B19"/>
    <w:rsid w:val="002B6542"/>
    <w:rsid w:val="003737FB"/>
    <w:rsid w:val="00410A44"/>
    <w:rsid w:val="006109DF"/>
    <w:rsid w:val="00747EC3"/>
    <w:rsid w:val="007A53F2"/>
    <w:rsid w:val="007D7EC3"/>
    <w:rsid w:val="00867837"/>
    <w:rsid w:val="00983ACE"/>
    <w:rsid w:val="00A01159"/>
    <w:rsid w:val="00A30FFB"/>
    <w:rsid w:val="00A5240C"/>
    <w:rsid w:val="00AB73D3"/>
    <w:rsid w:val="00B803F0"/>
    <w:rsid w:val="00D43DF0"/>
    <w:rsid w:val="00D4735D"/>
    <w:rsid w:val="00E72C6F"/>
    <w:rsid w:val="00F405F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DE8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837"/>
    <w:pPr>
      <w:spacing w:before="100" w:beforeAutospacing="1" w:after="100" w:afterAutospacing="1"/>
    </w:pPr>
    <w:rPr>
      <w:rFonts w:ascii="Times New Roman" w:eastAsiaTheme="minorEastAsia" w:hAnsi="Times New Roman" w:cs="Times New Roman"/>
      <w:color w:val="000000"/>
    </w:rPr>
  </w:style>
  <w:style w:type="character" w:styleId="HTMLCode">
    <w:name w:val="HTML Code"/>
    <w:basedOn w:val="DefaultParagraphFont"/>
    <w:uiPriority w:val="99"/>
    <w:semiHidden/>
    <w:unhideWhenUsed/>
    <w:rsid w:val="00867837"/>
    <w:rPr>
      <w:rFonts w:ascii="Courier New" w:eastAsiaTheme="minorEastAsia" w:hAnsi="Courier New" w:cs="Courier New"/>
      <w:color w:val="666666"/>
      <w:sz w:val="20"/>
      <w:szCs w:val="20"/>
    </w:rPr>
  </w:style>
  <w:style w:type="character" w:styleId="Hyperlink">
    <w:name w:val="Hyperlink"/>
    <w:basedOn w:val="DefaultParagraphFont"/>
    <w:uiPriority w:val="99"/>
    <w:unhideWhenUsed/>
    <w:rsid w:val="00410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Johnson</dc:creator>
  <cp:lastModifiedBy>Molly Katolas</cp:lastModifiedBy>
  <cp:revision>2</cp:revision>
  <dcterms:created xsi:type="dcterms:W3CDTF">2017-05-23T15:20:00Z</dcterms:created>
  <dcterms:modified xsi:type="dcterms:W3CDTF">2017-05-23T15:20:00Z</dcterms:modified>
</cp:coreProperties>
</file>